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8E" w:rsidRDefault="00631A8E" w:rsidP="00631A8E">
      <w:pPr>
        <w:jc w:val="center"/>
        <w:outlineLvl w:val="0"/>
        <w:rPr>
          <w:b/>
          <w:bCs/>
          <w:kern w:val="36"/>
        </w:rPr>
      </w:pPr>
      <w:r w:rsidRPr="009762F4">
        <w:rPr>
          <w:b/>
          <w:bCs/>
          <w:kern w:val="36"/>
        </w:rPr>
        <w:t>Методические рекомендации по планированию, орган</w:t>
      </w:r>
      <w:r>
        <w:rPr>
          <w:b/>
          <w:bCs/>
          <w:kern w:val="36"/>
        </w:rPr>
        <w:t>изации и проведению практических</w:t>
      </w:r>
      <w:r w:rsidRPr="009762F4">
        <w:rPr>
          <w:b/>
          <w:bCs/>
          <w:kern w:val="36"/>
        </w:rPr>
        <w:t xml:space="preserve"> работ</w:t>
      </w:r>
      <w:r>
        <w:rPr>
          <w:b/>
          <w:bCs/>
          <w:kern w:val="36"/>
        </w:rPr>
        <w:t xml:space="preserve"> по</w:t>
      </w:r>
      <w:r w:rsidRPr="009762F4">
        <w:rPr>
          <w:b/>
          <w:bCs/>
          <w:kern w:val="36"/>
        </w:rPr>
        <w:t xml:space="preserve"> программе</w:t>
      </w:r>
      <w:r>
        <w:rPr>
          <w:b/>
          <w:bCs/>
          <w:kern w:val="36"/>
        </w:rPr>
        <w:t xml:space="preserve"> </w:t>
      </w:r>
    </w:p>
    <w:p w:rsidR="00631A8E" w:rsidRPr="009762F4" w:rsidRDefault="00631A8E" w:rsidP="00631A8E">
      <w:pPr>
        <w:jc w:val="center"/>
        <w:outlineLvl w:val="0"/>
        <w:rPr>
          <w:b/>
          <w:bCs/>
          <w:kern w:val="36"/>
        </w:rPr>
      </w:pPr>
      <w:r>
        <w:rPr>
          <w:b/>
          <w:bCs/>
          <w:kern w:val="36"/>
        </w:rPr>
        <w:t>экологического практикума</w:t>
      </w:r>
      <w:r w:rsidRPr="009762F4">
        <w:rPr>
          <w:b/>
          <w:bCs/>
          <w:kern w:val="36"/>
        </w:rPr>
        <w:t xml:space="preserve"> «</w:t>
      </w:r>
      <w:r>
        <w:rPr>
          <w:b/>
          <w:bCs/>
          <w:kern w:val="36"/>
        </w:rPr>
        <w:t>Природа вокруг нас</w:t>
      </w:r>
      <w:r w:rsidRPr="009762F4">
        <w:rPr>
          <w:b/>
          <w:bCs/>
          <w:kern w:val="36"/>
        </w:rPr>
        <w:t>»</w:t>
      </w:r>
    </w:p>
    <w:p w:rsidR="00631A8E" w:rsidRPr="009762F4" w:rsidRDefault="00631A8E" w:rsidP="00631A8E">
      <w:pPr>
        <w:rPr>
          <w:b/>
          <w:bCs/>
        </w:rPr>
      </w:pPr>
      <w:r w:rsidRPr="009762F4">
        <w:rPr>
          <w:b/>
          <w:bCs/>
        </w:rPr>
        <w:t>Обучающиеся при выполнении данного вида работ осваивают экспериментальные основы исследовательской деятельности эколого-биологического направления</w:t>
      </w:r>
    </w:p>
    <w:p w:rsidR="00631A8E" w:rsidRPr="009762F4" w:rsidRDefault="00631A8E" w:rsidP="00631A8E">
      <w:pPr>
        <w:pStyle w:val="a5"/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Определение растений и животных</w:t>
      </w:r>
    </w:p>
    <w:p w:rsidR="00631A8E" w:rsidRPr="009762F4" w:rsidRDefault="00631A8E" w:rsidP="00631A8E">
      <w:pPr>
        <w:pStyle w:val="a5"/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Экологические проблемы региона</w:t>
      </w:r>
    </w:p>
    <w:p w:rsidR="00631A8E" w:rsidRPr="009762F4" w:rsidRDefault="00631A8E" w:rsidP="00631A8E">
      <w:pPr>
        <w:pStyle w:val="a5"/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Природные условия существования живых организмов</w:t>
      </w:r>
    </w:p>
    <w:p w:rsidR="00631A8E" w:rsidRPr="009762F4" w:rsidRDefault="00631A8E" w:rsidP="00631A8E">
      <w:pPr>
        <w:pStyle w:val="a5"/>
        <w:numPr>
          <w:ilvl w:val="0"/>
          <w:numId w:val="6"/>
        </w:numPr>
        <w:ind w:left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Определение загрязнений различных сред</w:t>
      </w:r>
    </w:p>
    <w:p w:rsidR="00631A8E" w:rsidRPr="009762F4" w:rsidRDefault="00631A8E" w:rsidP="00631A8E">
      <w:pPr>
        <w:numPr>
          <w:ilvl w:val="0"/>
          <w:numId w:val="2"/>
        </w:numPr>
      </w:pPr>
      <w:r w:rsidRPr="009762F4">
        <w:t>Правила безопасности при работе с едкими, горючими и токсичными веществами.</w:t>
      </w:r>
    </w:p>
    <w:p w:rsidR="00631A8E" w:rsidRPr="009762F4" w:rsidRDefault="00631A8E" w:rsidP="00631A8E">
      <w:pPr>
        <w:numPr>
          <w:ilvl w:val="0"/>
          <w:numId w:val="2"/>
        </w:numPr>
      </w:pPr>
      <w:r w:rsidRPr="009762F4">
        <w:t>Проведение химических реакций в растворах.</w:t>
      </w:r>
    </w:p>
    <w:p w:rsidR="00631A8E" w:rsidRPr="009762F4" w:rsidRDefault="00631A8E" w:rsidP="00631A8E">
      <w:pPr>
        <w:numPr>
          <w:ilvl w:val="0"/>
          <w:numId w:val="2"/>
        </w:numPr>
      </w:pPr>
      <w:r w:rsidRPr="009762F4">
        <w:t xml:space="preserve">Качественный и количественный анализ веществ. </w:t>
      </w:r>
    </w:p>
    <w:p w:rsidR="00631A8E" w:rsidRPr="009762F4" w:rsidRDefault="00631A8E" w:rsidP="00631A8E">
      <w:pPr>
        <w:numPr>
          <w:ilvl w:val="0"/>
          <w:numId w:val="2"/>
        </w:numPr>
      </w:pPr>
      <w:r w:rsidRPr="009762F4">
        <w:t xml:space="preserve">Определение характера среды. </w:t>
      </w:r>
    </w:p>
    <w:p w:rsidR="00631A8E" w:rsidRPr="009762F4" w:rsidRDefault="00631A8E" w:rsidP="00631A8E">
      <w:pPr>
        <w:numPr>
          <w:ilvl w:val="0"/>
          <w:numId w:val="2"/>
        </w:numPr>
      </w:pPr>
      <w:r w:rsidRPr="009762F4">
        <w:t xml:space="preserve">Индикаторы. </w:t>
      </w:r>
    </w:p>
    <w:p w:rsidR="00631A8E" w:rsidRPr="009762F4" w:rsidRDefault="00631A8E" w:rsidP="00631A8E">
      <w:pPr>
        <w:numPr>
          <w:ilvl w:val="0"/>
          <w:numId w:val="2"/>
        </w:numPr>
      </w:pPr>
      <w:r w:rsidRPr="009762F4">
        <w:t>Качественные реакции на неорганические вещества и ионы.</w:t>
      </w:r>
    </w:p>
    <w:p w:rsidR="00631A8E" w:rsidRPr="009762F4" w:rsidRDefault="00631A8E" w:rsidP="00631A8E">
      <w:pPr>
        <w:numPr>
          <w:ilvl w:val="0"/>
          <w:numId w:val="2"/>
        </w:numPr>
      </w:pPr>
      <w:r w:rsidRPr="009762F4">
        <w:t>Качественные реакции на органические вещества.</w:t>
      </w:r>
    </w:p>
    <w:p w:rsidR="00631A8E" w:rsidRPr="009762F4" w:rsidRDefault="00631A8E" w:rsidP="00631A8E">
      <w:r w:rsidRPr="009762F4">
        <w:rPr>
          <w:b/>
          <w:bCs/>
        </w:rPr>
        <w:t xml:space="preserve">Требования к знаниям и умениям при выполнении </w:t>
      </w:r>
      <w:r>
        <w:rPr>
          <w:b/>
          <w:bCs/>
        </w:rPr>
        <w:t>практических</w:t>
      </w:r>
      <w:r w:rsidRPr="009762F4">
        <w:rPr>
          <w:b/>
          <w:bCs/>
        </w:rPr>
        <w:t xml:space="preserve"> работ</w:t>
      </w:r>
    </w:p>
    <w:p w:rsidR="00631A8E" w:rsidRPr="009762F4" w:rsidRDefault="00631A8E" w:rsidP="00631A8E">
      <w:r w:rsidRPr="009762F4">
        <w:t xml:space="preserve">При выполнении практических  работ </w:t>
      </w:r>
      <w:proofErr w:type="gramStart"/>
      <w:r w:rsidRPr="009762F4">
        <w:t>обучающийся</w:t>
      </w:r>
      <w:proofErr w:type="gramEnd"/>
      <w:r w:rsidRPr="009762F4">
        <w:t xml:space="preserve"> должен:</w:t>
      </w:r>
    </w:p>
    <w:p w:rsidR="00631A8E" w:rsidRPr="009762F4" w:rsidRDefault="00631A8E" w:rsidP="00631A8E">
      <w:pPr>
        <w:rPr>
          <w:b/>
          <w:bCs/>
        </w:rPr>
      </w:pPr>
      <w:r w:rsidRPr="009762F4">
        <w:rPr>
          <w:b/>
          <w:bCs/>
        </w:rPr>
        <w:t>знать:</w:t>
      </w:r>
    </w:p>
    <w:p w:rsidR="00631A8E" w:rsidRPr="009762F4" w:rsidRDefault="00631A8E" w:rsidP="00631A8E">
      <w:pPr>
        <w:rPr>
          <w:bCs/>
        </w:rPr>
      </w:pPr>
      <w:r w:rsidRPr="009762F4">
        <w:rPr>
          <w:bCs/>
        </w:rPr>
        <w:t>- основные виды растений и животных нашего края;</w:t>
      </w:r>
    </w:p>
    <w:p w:rsidR="00631A8E" w:rsidRPr="009762F4" w:rsidRDefault="00631A8E" w:rsidP="00631A8E">
      <w:pPr>
        <w:rPr>
          <w:bCs/>
        </w:rPr>
      </w:pPr>
      <w:r w:rsidRPr="009762F4">
        <w:rPr>
          <w:bCs/>
        </w:rPr>
        <w:t>- основные типы экосистем;</w:t>
      </w:r>
    </w:p>
    <w:p w:rsidR="00631A8E" w:rsidRPr="009762F4" w:rsidRDefault="00631A8E" w:rsidP="00631A8E">
      <w:pPr>
        <w:rPr>
          <w:bCs/>
        </w:rPr>
      </w:pPr>
      <w:r w:rsidRPr="009762F4">
        <w:rPr>
          <w:bCs/>
        </w:rPr>
        <w:t>- растения и животные – биоиндикаторы;</w:t>
      </w:r>
    </w:p>
    <w:p w:rsidR="00631A8E" w:rsidRPr="009762F4" w:rsidRDefault="00631A8E" w:rsidP="00631A8E">
      <w:pPr>
        <w:rPr>
          <w:bCs/>
        </w:rPr>
      </w:pPr>
      <w:r w:rsidRPr="009762F4">
        <w:rPr>
          <w:bCs/>
        </w:rPr>
        <w:t>- систематический список животных и растений ХМАО;</w:t>
      </w:r>
    </w:p>
    <w:p w:rsidR="00631A8E" w:rsidRPr="009762F4" w:rsidRDefault="00631A8E" w:rsidP="00631A8E">
      <w:r w:rsidRPr="009762F4">
        <w:rPr>
          <w:bCs/>
        </w:rPr>
        <w:t>- причины сокращения видового разнообразия в регионе, виды, занесенные в Красную книгу ХМАО;</w:t>
      </w:r>
    </w:p>
    <w:p w:rsidR="00631A8E" w:rsidRPr="009762F4" w:rsidRDefault="00631A8E" w:rsidP="00631A8E">
      <w:r w:rsidRPr="009762F4">
        <w:t>– основные классы соединений, загрязняющих различные среды обитания;</w:t>
      </w:r>
    </w:p>
    <w:p w:rsidR="00631A8E" w:rsidRPr="009762F4" w:rsidRDefault="00631A8E" w:rsidP="00631A8E">
      <w:r w:rsidRPr="009762F4">
        <w:t>- источники загрязнений;</w:t>
      </w:r>
    </w:p>
    <w:p w:rsidR="00631A8E" w:rsidRPr="009762F4" w:rsidRDefault="00631A8E" w:rsidP="00631A8E">
      <w:r w:rsidRPr="009762F4">
        <w:t>- основные классы неорганических соединений и их свойства, строение атома, типы химических реакций и связей;</w:t>
      </w:r>
    </w:p>
    <w:p w:rsidR="00631A8E" w:rsidRPr="009762F4" w:rsidRDefault="00631A8E" w:rsidP="00631A8E">
      <w:r w:rsidRPr="009762F4">
        <w:t>– правила по технике безопасности при работе в химической лаборатории.</w:t>
      </w:r>
    </w:p>
    <w:p w:rsidR="00631A8E" w:rsidRPr="009762F4" w:rsidRDefault="00631A8E" w:rsidP="00631A8E">
      <w:r w:rsidRPr="009762F4">
        <w:rPr>
          <w:b/>
          <w:bCs/>
        </w:rPr>
        <w:t>уметь:</w:t>
      </w:r>
    </w:p>
    <w:p w:rsidR="00631A8E" w:rsidRPr="009762F4" w:rsidRDefault="00631A8E" w:rsidP="00631A8E">
      <w:r w:rsidRPr="009762F4">
        <w:t>– работать с определителями;</w:t>
      </w:r>
    </w:p>
    <w:p w:rsidR="00631A8E" w:rsidRPr="009762F4" w:rsidRDefault="00631A8E" w:rsidP="00631A8E">
      <w:r w:rsidRPr="009762F4">
        <w:t>- проводить исследования на загрязнения различных сред обитания;</w:t>
      </w:r>
    </w:p>
    <w:p w:rsidR="00631A8E" w:rsidRPr="009762F4" w:rsidRDefault="00631A8E" w:rsidP="00631A8E">
      <w:r w:rsidRPr="009762F4">
        <w:t>- проводить реакц</w:t>
      </w:r>
      <w:proofErr w:type="gramStart"/>
      <w:r w:rsidRPr="009762F4">
        <w:t>ии ио</w:t>
      </w:r>
      <w:proofErr w:type="gramEnd"/>
      <w:r w:rsidRPr="009762F4">
        <w:t>нного обмена и качественные реакции ионов, определять реакцию среды растворов солей;</w:t>
      </w:r>
    </w:p>
    <w:p w:rsidR="00631A8E" w:rsidRPr="009762F4" w:rsidRDefault="00631A8E" w:rsidP="00631A8E">
      <w:pPr>
        <w:widowControl w:val="0"/>
        <w:tabs>
          <w:tab w:val="left" w:pos="9355"/>
        </w:tabs>
        <w:autoSpaceDE w:val="0"/>
        <w:autoSpaceDN w:val="0"/>
        <w:adjustRightInd w:val="0"/>
        <w:ind w:right="-5" w:firstLine="283"/>
      </w:pPr>
      <w:r w:rsidRPr="009762F4">
        <w:rPr>
          <w:b/>
        </w:rPr>
        <w:t xml:space="preserve">-  </w:t>
      </w:r>
      <w:r w:rsidRPr="009762F4">
        <w:t>определять основные виды распространенных в ХМАО животных,  растений и грибов; признаки опасных природных и экологических ситуаций;</w:t>
      </w:r>
    </w:p>
    <w:p w:rsidR="00631A8E" w:rsidRPr="009762F4" w:rsidRDefault="00631A8E" w:rsidP="00631A8E">
      <w:pPr>
        <w:widowControl w:val="0"/>
        <w:tabs>
          <w:tab w:val="left" w:pos="9355"/>
        </w:tabs>
        <w:autoSpaceDE w:val="0"/>
        <w:autoSpaceDN w:val="0"/>
        <w:adjustRightInd w:val="0"/>
        <w:ind w:right="-5" w:firstLine="283"/>
      </w:pPr>
      <w:r w:rsidRPr="009762F4">
        <w:t>- описывать и анализировать экологические проблемы, связанные с добычей и транспортировкой нефти, газа, с добычей промысловых животных;</w:t>
      </w:r>
    </w:p>
    <w:p w:rsidR="00631A8E" w:rsidRPr="009762F4" w:rsidRDefault="00631A8E" w:rsidP="00631A8E">
      <w:pPr>
        <w:widowControl w:val="0"/>
        <w:tabs>
          <w:tab w:val="left" w:pos="9355"/>
        </w:tabs>
        <w:autoSpaceDE w:val="0"/>
        <w:autoSpaceDN w:val="0"/>
        <w:adjustRightInd w:val="0"/>
        <w:ind w:right="-5" w:firstLine="283"/>
        <w:rPr>
          <w:color w:val="000000"/>
        </w:rPr>
      </w:pPr>
      <w:r w:rsidRPr="009762F4">
        <w:rPr>
          <w:iCs/>
          <w:color w:val="000000"/>
        </w:rPr>
        <w:t>-  применять в</w:t>
      </w:r>
      <w:r w:rsidRPr="009762F4">
        <w:rPr>
          <w:color w:val="000000"/>
        </w:rPr>
        <w:t xml:space="preserve"> рамках учебных ситуаций знания по составлению простейших моделей решения экологических проблем своей ме</w:t>
      </w:r>
      <w:r w:rsidRPr="009762F4">
        <w:rPr>
          <w:color w:val="000000"/>
        </w:rPr>
        <w:softHyphen/>
        <w:t>стности (на локальном уровне);</w:t>
      </w:r>
    </w:p>
    <w:p w:rsidR="00631A8E" w:rsidRPr="009762F4" w:rsidRDefault="00631A8E" w:rsidP="00631A8E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762F4">
        <w:rPr>
          <w:color w:val="000000"/>
        </w:rPr>
        <w:t xml:space="preserve">-  использовать приобретенные знания и умения в практической деятельности и повседневной жизни; </w:t>
      </w:r>
    </w:p>
    <w:p w:rsidR="00631A8E" w:rsidRPr="009762F4" w:rsidRDefault="00631A8E" w:rsidP="00631A8E">
      <w:pPr>
        <w:shd w:val="clear" w:color="auto" w:fill="FFFFFF"/>
        <w:autoSpaceDE w:val="0"/>
        <w:autoSpaceDN w:val="0"/>
        <w:adjustRightInd w:val="0"/>
      </w:pPr>
      <w:r w:rsidRPr="009762F4">
        <w:rPr>
          <w:color w:val="000000"/>
        </w:rPr>
        <w:t>-  оказывать первую помощь при обморожениях и травмах; при отравлении газом, нефтью, продуктами их перера</w:t>
      </w:r>
      <w:r w:rsidRPr="009762F4">
        <w:rPr>
          <w:color w:val="000000"/>
        </w:rPr>
        <w:softHyphen/>
        <w:t>ботки и горения;</w:t>
      </w:r>
    </w:p>
    <w:p w:rsidR="00631A8E" w:rsidRPr="009762F4" w:rsidRDefault="00631A8E" w:rsidP="00631A8E">
      <w:r w:rsidRPr="009762F4">
        <w:t>– распознавать органические вещества (изученные по программе) на основе их строения и свойств;</w:t>
      </w:r>
      <w:r w:rsidRPr="009762F4">
        <w:br/>
        <w:t xml:space="preserve">– описывать свойства органических веществ, составлять уравнения реакций. </w:t>
      </w:r>
    </w:p>
    <w:p w:rsidR="00631A8E" w:rsidRPr="009762F4" w:rsidRDefault="00631A8E" w:rsidP="00631A8E">
      <w:pPr>
        <w:pStyle w:val="a3"/>
        <w:spacing w:line="240" w:lineRule="auto"/>
        <w:ind w:firstLine="360"/>
        <w:rPr>
          <w:rFonts w:cs="Times New Roman"/>
          <w:b/>
          <w:szCs w:val="24"/>
        </w:rPr>
      </w:pPr>
      <w:r w:rsidRPr="009762F4">
        <w:rPr>
          <w:rFonts w:cs="Times New Roman"/>
          <w:b/>
          <w:szCs w:val="24"/>
        </w:rPr>
        <w:t>имеют навыки:</w:t>
      </w:r>
    </w:p>
    <w:p w:rsidR="00631A8E" w:rsidRPr="009762F4" w:rsidRDefault="00631A8E" w:rsidP="00631A8E">
      <w:pPr>
        <w:pStyle w:val="a3"/>
        <w:widowControl/>
        <w:numPr>
          <w:ilvl w:val="0"/>
          <w:numId w:val="1"/>
        </w:numPr>
        <w:tabs>
          <w:tab w:val="clear" w:pos="288"/>
          <w:tab w:val="clear" w:pos="1226"/>
          <w:tab w:val="num" w:pos="540"/>
        </w:tabs>
        <w:autoSpaceDE/>
        <w:autoSpaceDN/>
        <w:adjustRightInd/>
        <w:spacing w:line="240" w:lineRule="auto"/>
        <w:ind w:left="0" w:firstLine="360"/>
        <w:rPr>
          <w:rFonts w:cs="Times New Roman"/>
          <w:szCs w:val="24"/>
        </w:rPr>
      </w:pPr>
      <w:r w:rsidRPr="009762F4">
        <w:rPr>
          <w:rFonts w:cs="Times New Roman"/>
          <w:szCs w:val="24"/>
        </w:rPr>
        <w:t>работы в природных условиях;</w:t>
      </w:r>
    </w:p>
    <w:p w:rsidR="00631A8E" w:rsidRPr="009762F4" w:rsidRDefault="00631A8E" w:rsidP="00631A8E">
      <w:pPr>
        <w:pStyle w:val="a3"/>
        <w:widowControl/>
        <w:numPr>
          <w:ilvl w:val="0"/>
          <w:numId w:val="1"/>
        </w:numPr>
        <w:tabs>
          <w:tab w:val="clear" w:pos="288"/>
          <w:tab w:val="clear" w:pos="1226"/>
          <w:tab w:val="num" w:pos="540"/>
        </w:tabs>
        <w:autoSpaceDE/>
        <w:autoSpaceDN/>
        <w:adjustRightInd/>
        <w:spacing w:line="240" w:lineRule="auto"/>
        <w:ind w:left="0" w:firstLine="360"/>
        <w:rPr>
          <w:rFonts w:cs="Times New Roman"/>
          <w:szCs w:val="24"/>
        </w:rPr>
      </w:pPr>
      <w:r w:rsidRPr="009762F4">
        <w:rPr>
          <w:rFonts w:cs="Times New Roman"/>
          <w:szCs w:val="24"/>
        </w:rPr>
        <w:t>проведения оценки экологического состояния природных экосистем;</w:t>
      </w:r>
    </w:p>
    <w:p w:rsidR="00631A8E" w:rsidRPr="009762F4" w:rsidRDefault="00631A8E" w:rsidP="00631A8E">
      <w:pPr>
        <w:pStyle w:val="a3"/>
        <w:widowControl/>
        <w:numPr>
          <w:ilvl w:val="0"/>
          <w:numId w:val="1"/>
        </w:numPr>
        <w:tabs>
          <w:tab w:val="clear" w:pos="288"/>
          <w:tab w:val="clear" w:pos="1226"/>
          <w:tab w:val="num" w:pos="540"/>
        </w:tabs>
        <w:autoSpaceDE/>
        <w:autoSpaceDN/>
        <w:adjustRightInd/>
        <w:spacing w:line="240" w:lineRule="auto"/>
        <w:ind w:left="0" w:firstLine="360"/>
        <w:rPr>
          <w:rFonts w:cs="Times New Roman"/>
          <w:szCs w:val="24"/>
        </w:rPr>
      </w:pPr>
      <w:r w:rsidRPr="009762F4">
        <w:rPr>
          <w:rFonts w:cs="Times New Roman"/>
          <w:szCs w:val="24"/>
        </w:rPr>
        <w:t>организации мониторинга водных экосистем;</w:t>
      </w:r>
    </w:p>
    <w:p w:rsidR="00631A8E" w:rsidRPr="009762F4" w:rsidRDefault="00631A8E" w:rsidP="00631A8E">
      <w:pPr>
        <w:pStyle w:val="a3"/>
        <w:widowControl/>
        <w:numPr>
          <w:ilvl w:val="0"/>
          <w:numId w:val="1"/>
        </w:numPr>
        <w:tabs>
          <w:tab w:val="clear" w:pos="288"/>
          <w:tab w:val="clear" w:pos="1226"/>
          <w:tab w:val="num" w:pos="540"/>
        </w:tabs>
        <w:autoSpaceDE/>
        <w:autoSpaceDN/>
        <w:adjustRightInd/>
        <w:spacing w:line="240" w:lineRule="auto"/>
        <w:ind w:left="0" w:firstLine="360"/>
        <w:rPr>
          <w:rFonts w:cs="Times New Roman"/>
          <w:szCs w:val="24"/>
        </w:rPr>
      </w:pPr>
      <w:r w:rsidRPr="009762F4">
        <w:rPr>
          <w:rFonts w:cs="Times New Roman"/>
          <w:szCs w:val="24"/>
        </w:rPr>
        <w:lastRenderedPageBreak/>
        <w:t>работы в творческих группах;</w:t>
      </w:r>
    </w:p>
    <w:p w:rsidR="00631A8E" w:rsidRPr="009762F4" w:rsidRDefault="00631A8E" w:rsidP="00631A8E">
      <w:pPr>
        <w:pStyle w:val="a3"/>
        <w:widowControl/>
        <w:numPr>
          <w:ilvl w:val="0"/>
          <w:numId w:val="1"/>
        </w:numPr>
        <w:tabs>
          <w:tab w:val="clear" w:pos="288"/>
          <w:tab w:val="clear" w:pos="1226"/>
          <w:tab w:val="num" w:pos="540"/>
        </w:tabs>
        <w:autoSpaceDE/>
        <w:autoSpaceDN/>
        <w:adjustRightInd/>
        <w:spacing w:line="240" w:lineRule="auto"/>
        <w:ind w:left="0" w:firstLine="360"/>
        <w:rPr>
          <w:rFonts w:cs="Times New Roman"/>
          <w:szCs w:val="24"/>
        </w:rPr>
      </w:pPr>
      <w:r w:rsidRPr="009762F4">
        <w:rPr>
          <w:rFonts w:cs="Times New Roman"/>
          <w:szCs w:val="24"/>
        </w:rPr>
        <w:t xml:space="preserve">самостоятельного приобретения новых знаний по избранной специализации; </w:t>
      </w:r>
    </w:p>
    <w:p w:rsidR="00631A8E" w:rsidRPr="009762F4" w:rsidRDefault="00631A8E" w:rsidP="00631A8E">
      <w:pPr>
        <w:pStyle w:val="a3"/>
        <w:widowControl/>
        <w:numPr>
          <w:ilvl w:val="0"/>
          <w:numId w:val="1"/>
        </w:numPr>
        <w:tabs>
          <w:tab w:val="clear" w:pos="288"/>
          <w:tab w:val="clear" w:pos="1226"/>
          <w:tab w:val="num" w:pos="540"/>
        </w:tabs>
        <w:autoSpaceDE/>
        <w:autoSpaceDN/>
        <w:adjustRightInd/>
        <w:spacing w:line="240" w:lineRule="auto"/>
        <w:ind w:left="0" w:firstLine="360"/>
        <w:rPr>
          <w:rFonts w:cs="Times New Roman"/>
          <w:szCs w:val="24"/>
        </w:rPr>
      </w:pPr>
      <w:r w:rsidRPr="009762F4">
        <w:rPr>
          <w:rFonts w:cs="Times New Roman"/>
          <w:iCs/>
          <w:szCs w:val="24"/>
        </w:rPr>
        <w:t xml:space="preserve">корректировки </w:t>
      </w:r>
      <w:r w:rsidRPr="009762F4">
        <w:rPr>
          <w:rFonts w:cs="Times New Roman"/>
          <w:szCs w:val="24"/>
        </w:rPr>
        <w:t>образа жизни, способствующему сохранению и укреплению здоровья, с учетом индивидуальных и социально-общественных возможностей, местных природных и экологиче</w:t>
      </w:r>
      <w:r w:rsidRPr="009762F4">
        <w:rPr>
          <w:rFonts w:cs="Times New Roman"/>
          <w:szCs w:val="24"/>
        </w:rPr>
        <w:softHyphen/>
        <w:t>ских условий, сложившейся культуры.</w:t>
      </w:r>
    </w:p>
    <w:p w:rsidR="00631A8E" w:rsidRPr="009762F4" w:rsidRDefault="00631A8E" w:rsidP="00631A8E"/>
    <w:p w:rsidR="00631A8E" w:rsidRPr="009762F4" w:rsidRDefault="00631A8E" w:rsidP="00631A8E"/>
    <w:p w:rsidR="00631A8E" w:rsidRPr="009762F4" w:rsidRDefault="00631A8E" w:rsidP="00631A8E">
      <w:r w:rsidRPr="009762F4">
        <w:rPr>
          <w:b/>
          <w:bCs/>
        </w:rPr>
        <w:t xml:space="preserve">Правила выполнения </w:t>
      </w:r>
      <w:r>
        <w:rPr>
          <w:b/>
          <w:bCs/>
        </w:rPr>
        <w:t>практических</w:t>
      </w:r>
      <w:r w:rsidRPr="009762F4">
        <w:rPr>
          <w:b/>
          <w:bCs/>
        </w:rPr>
        <w:t xml:space="preserve"> работ</w:t>
      </w:r>
    </w:p>
    <w:p w:rsidR="00631A8E" w:rsidRPr="009762F4" w:rsidRDefault="00631A8E" w:rsidP="00631A8E">
      <w:pPr>
        <w:pStyle w:val="a5"/>
        <w:numPr>
          <w:ilvl w:val="0"/>
          <w:numId w:val="7"/>
        </w:num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Обучающийся  должен придти на занятие подготовленным по данной теме.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br/>
        <w:t>2. Каждый воспитанник должен знать правила по технике безопасности при работе в химической лаборатории (и при работе с реактивами в данной работе).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br/>
        <w:t>3. После проведения работы школьник представляет письменный отчет.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4. До выполнения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практической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работы  у школьника проверяют знания по выявлению уровня его теоретической подготовки по данной теме.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5. Отчет о проделанной работе следует выполнять в тетради для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практических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работ. Содержание отчета указано в описании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практическо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й работы.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br/>
        <w:t>6. Таблицы и рисунки следует выполнять карандашом, записи – синим или чёрным цветом пасты или чернил. Рисунки выполняются в левой половине листа, наблюдения и выводы в правой части листа</w:t>
      </w:r>
      <w:proofErr w:type="gramStart"/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End"/>
    </w:p>
    <w:p w:rsidR="00631A8E" w:rsidRPr="009762F4" w:rsidRDefault="00631A8E" w:rsidP="00631A8E">
      <w:pPr>
        <w:pStyle w:val="a5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62F4">
        <w:rPr>
          <w:rFonts w:ascii="Times New Roman" w:eastAsia="Times New Roman" w:hAnsi="Times New Roman"/>
          <w:b/>
          <w:sz w:val="24"/>
          <w:szCs w:val="24"/>
          <w:lang w:eastAsia="ru-RU"/>
        </w:rPr>
        <w:t>Памятка школьникам</w:t>
      </w:r>
    </w:p>
    <w:p w:rsidR="00631A8E" w:rsidRPr="009762F4" w:rsidRDefault="00631A8E" w:rsidP="00631A8E">
      <w:pPr>
        <w:pStyle w:val="a5"/>
        <w:rPr>
          <w:rFonts w:ascii="Times New Roman" w:eastAsia="Times New Roman" w:hAnsi="Times New Roman"/>
          <w:sz w:val="24"/>
          <w:szCs w:val="24"/>
          <w:lang w:eastAsia="ru-RU"/>
        </w:rPr>
      </w:pPr>
      <w:r w:rsidRPr="009762F4">
        <w:rPr>
          <w:rFonts w:ascii="Times New Roman" w:eastAsia="Times New Roman" w:hAnsi="Times New Roman"/>
          <w:sz w:val="24"/>
          <w:szCs w:val="24"/>
          <w:lang w:eastAsia="ru-RU"/>
        </w:rPr>
        <w:t>ЧТОБЫ ОПЫТ ПОЛУЧИЛСЯ…</w:t>
      </w:r>
    </w:p>
    <w:p w:rsidR="00631A8E" w:rsidRPr="009762F4" w:rsidRDefault="00631A8E" w:rsidP="00631A8E">
      <w:r w:rsidRPr="009762F4">
        <w:rPr>
          <w:i/>
          <w:iCs/>
        </w:rPr>
        <w:t>…ознакомьтесь с каждым пунктом правил и старайтесь точно их выполнять</w:t>
      </w:r>
      <w:r w:rsidRPr="009762F4">
        <w:t xml:space="preserve"> </w:t>
      </w:r>
    </w:p>
    <w:p w:rsidR="00631A8E" w:rsidRPr="009762F4" w:rsidRDefault="00631A8E" w:rsidP="00631A8E">
      <w:pPr>
        <w:numPr>
          <w:ilvl w:val="0"/>
          <w:numId w:val="3"/>
        </w:numPr>
      </w:pPr>
      <w:r w:rsidRPr="009762F4">
        <w:t>В лабораторию заходите только после того, как разрешит преподаватель. Не трогайте и не переставляйте на столе приготовленные реактивы и оборудование – это может затруднить вашу дальнейшую работу.</w:t>
      </w:r>
    </w:p>
    <w:p w:rsidR="00631A8E" w:rsidRPr="009762F4" w:rsidRDefault="00631A8E" w:rsidP="00631A8E">
      <w:pPr>
        <w:numPr>
          <w:ilvl w:val="0"/>
          <w:numId w:val="3"/>
        </w:numPr>
      </w:pPr>
      <w:r w:rsidRPr="009762F4">
        <w:t>Прежде чем приступить к выполнению химических опытов, обязательно изучите описание лабораторной работы и внимательно выслушайте объяснения преподавателя. Проверьте, все ли необходимое для работы есть на вашем столе.</w:t>
      </w:r>
    </w:p>
    <w:p w:rsidR="00631A8E" w:rsidRPr="009762F4" w:rsidRDefault="00631A8E" w:rsidP="00631A8E">
      <w:pPr>
        <w:numPr>
          <w:ilvl w:val="0"/>
          <w:numId w:val="3"/>
        </w:numPr>
      </w:pPr>
      <w:r w:rsidRPr="009762F4">
        <w:t>В ходе выполнения работы координируйте свои действия с действиями группы. Разговаривайте шепотом, чтобы не мешать работать другим. Если возникнут какие-либо затруднения, которые вы не можете разрешить самостоятельно, обратитесь за помощью к преподавателю.</w:t>
      </w:r>
    </w:p>
    <w:p w:rsidR="00631A8E" w:rsidRPr="009762F4" w:rsidRDefault="00631A8E" w:rsidP="00631A8E">
      <w:pPr>
        <w:numPr>
          <w:ilvl w:val="0"/>
          <w:numId w:val="3"/>
        </w:numPr>
      </w:pPr>
      <w:r w:rsidRPr="009762F4">
        <w:t>Вещества берите только шпателем или ложечкой и в тех количествах, которые указаны в описании работы; если таких указаний нет, то объемы веществ не должны превышать 1 мл. (3-4 капли)</w:t>
      </w:r>
    </w:p>
    <w:p w:rsidR="00631A8E" w:rsidRPr="009762F4" w:rsidRDefault="00631A8E" w:rsidP="00631A8E">
      <w:r w:rsidRPr="009762F4">
        <w:rPr>
          <w:b/>
          <w:bCs/>
        </w:rPr>
        <w:t>Чтобы не перепутать пробки, не открывайте одновременно несколько склянок.</w:t>
      </w:r>
      <w:r w:rsidRPr="009762F4">
        <w:t xml:space="preserve"> </w:t>
      </w:r>
    </w:p>
    <w:p w:rsidR="00631A8E" w:rsidRPr="009762F4" w:rsidRDefault="00631A8E" w:rsidP="00631A8E">
      <w:pPr>
        <w:numPr>
          <w:ilvl w:val="0"/>
          <w:numId w:val="4"/>
        </w:numPr>
      </w:pPr>
      <w:r w:rsidRPr="009762F4">
        <w:t xml:space="preserve">Если вы случайно взяли вещества больше, чем нужно для данного опыта, лишнее вылейте в специальную склянку для слива веществ или, если вещество твердое, отсыпьте в коробку для мусора. </w:t>
      </w:r>
    </w:p>
    <w:p w:rsidR="00631A8E" w:rsidRPr="009762F4" w:rsidRDefault="00631A8E" w:rsidP="00631A8E">
      <w:pPr>
        <w:numPr>
          <w:ilvl w:val="0"/>
          <w:numId w:val="4"/>
        </w:numPr>
      </w:pPr>
      <w:r w:rsidRPr="009762F4">
        <w:t xml:space="preserve">В лаборатории очень важно быть предельно аккуратным во всем – тут нет мелочей. Прежде чем начать работать руками, продумайте, как </w:t>
      </w:r>
      <w:proofErr w:type="gramStart"/>
      <w:r w:rsidRPr="009762F4">
        <w:t>разместить оборудование</w:t>
      </w:r>
      <w:proofErr w:type="gramEnd"/>
      <w:r w:rsidRPr="009762F4">
        <w:t xml:space="preserve"> на столе, чтобы было удобно, и работать, и наблюдать за ходом эксперимента.</w:t>
      </w:r>
    </w:p>
    <w:p w:rsidR="00631A8E" w:rsidRPr="009762F4" w:rsidRDefault="00631A8E" w:rsidP="00631A8E">
      <w:r w:rsidRPr="009762F4">
        <w:rPr>
          <w:b/>
          <w:bCs/>
          <w:i/>
          <w:iCs/>
        </w:rPr>
        <w:t>Не забывайте, что за этим же столом с этими же реактивами и оборудованием будут работать обучающиеся других групп, - не создавайте им дополнительных трудностей, оставив свое рабочее место в беспорядке.</w:t>
      </w:r>
    </w:p>
    <w:p w:rsidR="00631A8E" w:rsidRPr="009762F4" w:rsidRDefault="00631A8E" w:rsidP="00631A8E">
      <w:pPr>
        <w:rPr>
          <w:b/>
          <w:bCs/>
        </w:rPr>
      </w:pPr>
      <w:r w:rsidRPr="009762F4">
        <w:rPr>
          <w:b/>
          <w:bCs/>
        </w:rPr>
        <w:br w:type="page"/>
      </w:r>
    </w:p>
    <w:p w:rsidR="00631A8E" w:rsidRPr="009762F4" w:rsidRDefault="00631A8E" w:rsidP="00631A8E">
      <w:r w:rsidRPr="009762F4">
        <w:rPr>
          <w:b/>
          <w:bCs/>
        </w:rPr>
        <w:lastRenderedPageBreak/>
        <w:t>Правила по технике безопасности при проведении лабораторных и практических работ</w:t>
      </w:r>
      <w:r w:rsidRPr="009762F4">
        <w:t xml:space="preserve"> 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Работая в химической лаборатории, необходимо соблюдать большую осторожность.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Приступать к выполнению задания после указания преподавателя.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Химические реакции выполнять с такими количествами и концентрациями веществ, в таких приборах и посуде, как указано в описаниях работ.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Производить опыты в чистой посуде.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Внимательно прочесть надпись на этикетке, прежде чем взять вещество для опыта.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Все опыты с выделением ядовитых, летучих и неприятно пахнущих веще</w:t>
      </w:r>
      <w:proofErr w:type="gramStart"/>
      <w:r w:rsidRPr="009762F4">
        <w:t>ств пр</w:t>
      </w:r>
      <w:proofErr w:type="gramEnd"/>
      <w:r w:rsidRPr="009762F4">
        <w:t>оводить с особой осторожностью.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Выполнять опыты с взрывчатыми, легковоспламеняющимися веществами или кислотами и щелочами с соблюдением мер предосторожности, работая стоя. Нюхать выделяющиеся газы издали, помахивая рукой от сосуда к себе.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Реактивы не пробовать на вкус, так как большинство из них ядовиты.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Держать дальше от огня легко воспламеняющиеся вещества: эфир, бензин, спирт, бензол и др., если эти вещества воспламеняются, накрыть пламя брезентом или засыпать песком.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Не зажигать горючее зажигалкой. Гасить горючее, накрывая ее колпачком.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В случае возникновения пожара в лаборатории вызвать пожарную охрану, а до прибытия гасить огонь песком, огнетушителем.</w:t>
      </w:r>
    </w:p>
    <w:p w:rsidR="00631A8E" w:rsidRPr="009762F4" w:rsidRDefault="00631A8E" w:rsidP="00631A8E">
      <w:pPr>
        <w:numPr>
          <w:ilvl w:val="0"/>
          <w:numId w:val="5"/>
        </w:numPr>
      </w:pPr>
      <w:r w:rsidRPr="009762F4">
        <w:t>В случае ожога лица, рук кислотой или щелочью необходимо оказать пострадавшему помощь.</w:t>
      </w:r>
    </w:p>
    <w:p w:rsidR="00631A8E" w:rsidRPr="009762F4" w:rsidRDefault="00631A8E" w:rsidP="00631A8E">
      <w:pPr>
        <w:rPr>
          <w:b/>
          <w:bCs/>
        </w:rPr>
      </w:pPr>
    </w:p>
    <w:p w:rsidR="00631A8E" w:rsidRPr="009762F4" w:rsidRDefault="00631A8E" w:rsidP="00631A8E">
      <w:r w:rsidRPr="009762F4">
        <w:rPr>
          <w:b/>
          <w:bCs/>
        </w:rPr>
        <w:t xml:space="preserve">Правила выполнения </w:t>
      </w:r>
      <w:r>
        <w:rPr>
          <w:b/>
          <w:bCs/>
        </w:rPr>
        <w:t>практической</w:t>
      </w:r>
      <w:r w:rsidRPr="009762F4">
        <w:rPr>
          <w:b/>
          <w:bCs/>
        </w:rPr>
        <w:t xml:space="preserve"> работы</w:t>
      </w:r>
    </w:p>
    <w:p w:rsidR="00631A8E" w:rsidRPr="009762F4" w:rsidRDefault="00631A8E" w:rsidP="00631A8E">
      <w:r>
        <w:t>Практическая</w:t>
      </w:r>
      <w:r w:rsidRPr="009762F4">
        <w:t xml:space="preserve"> работа выполняется в три этапа:</w:t>
      </w:r>
    </w:p>
    <w:tbl>
      <w:tblPr>
        <w:tblW w:w="0" w:type="auto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983"/>
        <w:gridCol w:w="5573"/>
        <w:gridCol w:w="2649"/>
      </w:tblGrid>
      <w:tr w:rsidR="00631A8E" w:rsidRPr="009762F4" w:rsidTr="00F7350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pPr>
              <w:jc w:val="center"/>
            </w:pPr>
            <w:r w:rsidRPr="009762F4">
              <w:t>Этап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pPr>
              <w:jc w:val="center"/>
            </w:pPr>
            <w:r w:rsidRPr="009762F4">
              <w:t>Содержание работы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pPr>
              <w:jc w:val="center"/>
            </w:pPr>
            <w:r w:rsidRPr="009762F4">
              <w:t>Выполнение пунктов №</w:t>
            </w:r>
          </w:p>
        </w:tc>
      </w:tr>
      <w:tr w:rsidR="00631A8E" w:rsidRPr="009762F4" w:rsidTr="00F7350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Первый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Подготовка к эксперименту.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1, 2, 3</w:t>
            </w:r>
          </w:p>
        </w:tc>
      </w:tr>
      <w:tr w:rsidR="00631A8E" w:rsidRPr="009762F4" w:rsidTr="00F7350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Второй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Выполнение эксперимента.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4</w:t>
            </w:r>
          </w:p>
        </w:tc>
      </w:tr>
      <w:tr w:rsidR="00631A8E" w:rsidRPr="009762F4" w:rsidTr="00F73501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Третий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Подготовка отчёта по работе и выполнение заданий.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</w:tcPr>
          <w:p w:rsidR="00631A8E" w:rsidRPr="009762F4" w:rsidRDefault="00631A8E" w:rsidP="00F73501">
            <w:r w:rsidRPr="009762F4">
              <w:t>5, 6 ,7, 8</w:t>
            </w:r>
          </w:p>
        </w:tc>
      </w:tr>
    </w:tbl>
    <w:p w:rsidR="00631A8E" w:rsidRDefault="00631A8E" w:rsidP="00631A8E">
      <w:pPr>
        <w:rPr>
          <w:b/>
          <w:bCs/>
        </w:rPr>
      </w:pPr>
      <w:r>
        <w:rPr>
          <w:b/>
          <w:bCs/>
        </w:rPr>
        <w:t>Все практические работы оформляются в «Рабочей тетради экологического практикума»</w:t>
      </w:r>
    </w:p>
    <w:sectPr w:rsidR="00631A8E" w:rsidSect="000D4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02EA6"/>
    <w:multiLevelType w:val="singleLevel"/>
    <w:tmpl w:val="8432029E"/>
    <w:lvl w:ilvl="0">
      <w:numFmt w:val="bullet"/>
      <w:lvlText w:val="-"/>
      <w:lvlJc w:val="left"/>
      <w:pPr>
        <w:tabs>
          <w:tab w:val="num" w:pos="1226"/>
        </w:tabs>
        <w:ind w:left="1226" w:hanging="375"/>
      </w:pPr>
      <w:rPr>
        <w:rFonts w:ascii="Times New Roman" w:hAnsi="Times New Roman" w:hint="default"/>
      </w:rPr>
    </w:lvl>
  </w:abstractNum>
  <w:abstractNum w:abstractNumId="1">
    <w:nsid w:val="28CB28FE"/>
    <w:multiLevelType w:val="hybridMultilevel"/>
    <w:tmpl w:val="C6EE1EE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">
    <w:nsid w:val="410D4E07"/>
    <w:multiLevelType w:val="multilevel"/>
    <w:tmpl w:val="68948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A87878"/>
    <w:multiLevelType w:val="multilevel"/>
    <w:tmpl w:val="E50CB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456AFB"/>
    <w:multiLevelType w:val="multilevel"/>
    <w:tmpl w:val="DE283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AB4705"/>
    <w:multiLevelType w:val="multilevel"/>
    <w:tmpl w:val="ACFA7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7505B8"/>
    <w:multiLevelType w:val="hybridMultilevel"/>
    <w:tmpl w:val="79EE2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1A8E"/>
    <w:rsid w:val="000D4D19"/>
    <w:rsid w:val="0062453E"/>
    <w:rsid w:val="00631A8E"/>
    <w:rsid w:val="00676CB4"/>
    <w:rsid w:val="007E46A4"/>
    <w:rsid w:val="00C92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A8E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31A8E"/>
    <w:pPr>
      <w:widowControl w:val="0"/>
      <w:tabs>
        <w:tab w:val="left" w:pos="288"/>
      </w:tabs>
      <w:autoSpaceDE w:val="0"/>
      <w:autoSpaceDN w:val="0"/>
      <w:adjustRightInd w:val="0"/>
      <w:spacing w:line="230" w:lineRule="exact"/>
      <w:ind w:firstLine="900"/>
      <w:jc w:val="both"/>
    </w:pPr>
    <w:rPr>
      <w:rFonts w:cs="Arial"/>
      <w:szCs w:val="18"/>
    </w:rPr>
  </w:style>
  <w:style w:type="character" w:customStyle="1" w:styleId="a4">
    <w:name w:val="Основной текст с отступом Знак"/>
    <w:basedOn w:val="a0"/>
    <w:link w:val="a3"/>
    <w:rsid w:val="00631A8E"/>
    <w:rPr>
      <w:rFonts w:ascii="Times New Roman" w:eastAsia="Times New Roman" w:hAnsi="Times New Roman" w:cs="Arial"/>
      <w:sz w:val="24"/>
      <w:szCs w:val="18"/>
      <w:lang w:eastAsia="ru-RU"/>
    </w:rPr>
  </w:style>
  <w:style w:type="paragraph" w:styleId="a5">
    <w:name w:val="List Paragraph"/>
    <w:basedOn w:val="a"/>
    <w:uiPriority w:val="34"/>
    <w:qFormat/>
    <w:rsid w:val="00631A8E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1042</Words>
  <Characters>5946</Characters>
  <Application>Microsoft Office Word</Application>
  <DocSecurity>0</DocSecurity>
  <Lines>49</Lines>
  <Paragraphs>13</Paragraphs>
  <ScaleCrop>false</ScaleCrop>
  <Company>Microsoft</Company>
  <LinksUpToDate>false</LinksUpToDate>
  <CharactersWithSpaces>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2012-09-11T05:03:00Z</dcterms:created>
  <dcterms:modified xsi:type="dcterms:W3CDTF">2012-09-11T05:03:00Z</dcterms:modified>
</cp:coreProperties>
</file>